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17" w:rsidRDefault="00463C47">
      <w:r>
        <w:t xml:space="preserve">1.4 Desarrollar actividad en el CD para conocer con que tipos de inteligencia cuenta. Realizar revisión critica a los resultados obtenidos y adicionar reflexión.  </w:t>
      </w:r>
    </w:p>
    <w:p w:rsidR="00463C47" w:rsidRDefault="00463C47"/>
    <w:p w:rsidR="00463C47" w:rsidRDefault="00463C47">
      <w:r>
        <w:rPr>
          <w:noProof/>
          <w:lang w:val="es-ES"/>
        </w:rPr>
        <w:drawing>
          <wp:inline distT="0" distB="0" distL="0" distR="0" wp14:anchorId="53003F77" wp14:editId="4B8F8C86">
            <wp:extent cx="5612130" cy="3321050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6-02-24 a las 11.30.12 a.m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47" w:rsidRPr="00463C47" w:rsidRDefault="00463C47" w:rsidP="00463C47">
      <w:r>
        <w:rPr>
          <w:noProof/>
          <w:lang w:val="es-ES"/>
        </w:rPr>
        <w:drawing>
          <wp:inline distT="0" distB="0" distL="0" distR="0" wp14:anchorId="1D28FDCD" wp14:editId="489D6A9A">
            <wp:extent cx="5612130" cy="1546225"/>
            <wp:effectExtent l="0" t="0" r="127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6-02-24 a las 11.30.23 a.m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C47" w:rsidRPr="00463C47" w:rsidRDefault="00463C47" w:rsidP="00463C47"/>
    <w:p w:rsidR="00463C47" w:rsidRDefault="00463C47" w:rsidP="00463C47"/>
    <w:p w:rsidR="00463C47" w:rsidRPr="00463C47" w:rsidRDefault="00463C47" w:rsidP="00BB05F4">
      <w:pPr>
        <w:jc w:val="both"/>
      </w:pPr>
      <w:r>
        <w:t xml:space="preserve">Reflexión: </w:t>
      </w:r>
      <w:r w:rsidR="000050E1">
        <w:t xml:space="preserve">Con base en el examen hecho los resultados que obtuve fueron los siguientes: (25) En inteligencia lingüística, (17) inteligencia lógica-matemática, (27) inteligencia cinestésico-corporal, (19) inteligencia musical, (30) inteligencia interpersonal, </w:t>
      </w:r>
      <w:r w:rsidR="00BB05F4">
        <w:t>(22) inteligencia intrapersonal, (14) inteligencia naturalista. Se puede deducir que la inteligencia interpersonal fue la que mas se asimila conmigo y personalmente estoy de acuerdo con el examen.  Considero que puedo trabajarle a esta inteligencia en particular sin olvidar las otras tales como la inteligencia naturalista que se fue las mas bajas. La inteligencia intrapersonal me permite notar y establecer distinciones entre otros individuos y, en particular, entre sus estados de animo, temperamento motivaciones e intenciones. Haciendo una reflexión critica si sigo las indicaciones del libro o clase puedo mejorar no solamente esta inteligencia sino todas.</w:t>
      </w:r>
      <w:bookmarkStart w:id="0" w:name="_GoBack"/>
      <w:bookmarkEnd w:id="0"/>
    </w:p>
    <w:sectPr w:rsidR="00463C47" w:rsidRPr="00463C47" w:rsidSect="00C362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47"/>
    <w:rsid w:val="000050E1"/>
    <w:rsid w:val="00463C47"/>
    <w:rsid w:val="00BB05F4"/>
    <w:rsid w:val="00C3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B25A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C4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C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C4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C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84151-DD95-BC45-8B19-20002732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168</Words>
  <Characters>926</Characters>
  <Application>Microsoft Macintosh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Lopez</dc:creator>
  <cp:keywords/>
  <dc:description/>
  <cp:lastModifiedBy>Lucas Lopez</cp:lastModifiedBy>
  <cp:revision>1</cp:revision>
  <dcterms:created xsi:type="dcterms:W3CDTF">2016-02-24T16:30:00Z</dcterms:created>
  <dcterms:modified xsi:type="dcterms:W3CDTF">2016-02-24T19:09:00Z</dcterms:modified>
</cp:coreProperties>
</file>